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DC5" w:rsidRDefault="00DF1DC5" w:rsidP="00DF1DC5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>
            <w:pPr>
              <w:spacing w:before="120" w:after="120" w:line="20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48F6">
              <w:rPr>
                <w:rFonts w:ascii="Times New Roman" w:hAnsi="Times New Roman"/>
                <w:b/>
                <w:sz w:val="28"/>
                <w:szCs w:val="28"/>
              </w:rPr>
              <w:t>УТВЕРЖДЕНА</w:t>
            </w:r>
          </w:p>
        </w:tc>
      </w:tr>
      <w:tr w:rsidR="00DF1DC5" w:rsidRPr="006F48F6" w:rsidTr="00DF1DC5">
        <w:tc>
          <w:tcPr>
            <w:tcW w:w="4786" w:type="dxa"/>
          </w:tcPr>
          <w:p w:rsidR="00DF1DC5" w:rsidRPr="006F48F6" w:rsidRDefault="00DF1DC5">
            <w:pPr>
              <w:spacing w:before="120" w:after="120" w:line="20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  <w:hideMark/>
          </w:tcPr>
          <w:p w:rsidR="00DF1DC5" w:rsidRPr="006F48F6" w:rsidRDefault="00DF1DC5" w:rsidP="001414F4">
            <w:pPr>
              <w:spacing w:before="120" w:after="12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48F6">
              <w:rPr>
                <w:rFonts w:ascii="Times New Roman" w:hAnsi="Times New Roman"/>
                <w:sz w:val="28"/>
                <w:szCs w:val="28"/>
              </w:rPr>
              <w:t>протоколом заседания Совета Ассоциации «Саморегулируемая организация строителей Новгородской области «</w:t>
            </w:r>
            <w:proofErr w:type="spellStart"/>
            <w:r w:rsidRPr="006F48F6">
              <w:rPr>
                <w:rFonts w:ascii="Times New Roman" w:hAnsi="Times New Roman"/>
                <w:sz w:val="28"/>
                <w:szCs w:val="28"/>
              </w:rPr>
              <w:t>Стройбизнесинвест</w:t>
            </w:r>
            <w:proofErr w:type="spellEnd"/>
            <w:r w:rsidRPr="006F48F6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6F48F6">
              <w:rPr>
                <w:rFonts w:ascii="Times New Roman" w:hAnsi="Times New Roman"/>
                <w:sz w:val="28"/>
                <w:szCs w:val="28"/>
              </w:rPr>
              <w:br/>
            </w:r>
            <w:r w:rsidRPr="008C212D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1414F4">
              <w:rPr>
                <w:rFonts w:ascii="Times New Roman" w:hAnsi="Times New Roman"/>
                <w:sz w:val="28"/>
                <w:szCs w:val="28"/>
              </w:rPr>
              <w:t>2</w:t>
            </w:r>
            <w:r w:rsidR="00A83F49" w:rsidRPr="008C212D">
              <w:rPr>
                <w:rFonts w:ascii="Times New Roman" w:hAnsi="Times New Roman"/>
                <w:sz w:val="28"/>
                <w:szCs w:val="28"/>
              </w:rPr>
              <w:t>1</w:t>
            </w:r>
            <w:r w:rsidR="006F48F6" w:rsidRPr="008C212D">
              <w:rPr>
                <w:rFonts w:ascii="Times New Roman" w:hAnsi="Times New Roman"/>
                <w:sz w:val="28"/>
                <w:szCs w:val="28"/>
              </w:rPr>
              <w:t>.</w:t>
            </w:r>
            <w:r w:rsidR="00B131E8" w:rsidRPr="008C212D">
              <w:rPr>
                <w:rFonts w:ascii="Times New Roman" w:hAnsi="Times New Roman"/>
                <w:sz w:val="28"/>
                <w:szCs w:val="28"/>
              </w:rPr>
              <w:t>0</w:t>
            </w:r>
            <w:r w:rsidR="001414F4">
              <w:rPr>
                <w:rFonts w:ascii="Times New Roman" w:hAnsi="Times New Roman"/>
                <w:sz w:val="28"/>
                <w:szCs w:val="28"/>
              </w:rPr>
              <w:t>5</w:t>
            </w:r>
            <w:r w:rsidR="006F48F6" w:rsidRPr="008C212D">
              <w:rPr>
                <w:rFonts w:ascii="Times New Roman" w:hAnsi="Times New Roman"/>
                <w:sz w:val="28"/>
                <w:szCs w:val="28"/>
              </w:rPr>
              <w:t>.202</w:t>
            </w:r>
            <w:r w:rsidR="00FC66D9" w:rsidRPr="008C212D">
              <w:rPr>
                <w:rFonts w:ascii="Times New Roman" w:hAnsi="Times New Roman"/>
                <w:sz w:val="28"/>
                <w:szCs w:val="28"/>
              </w:rPr>
              <w:t>4</w:t>
            </w:r>
            <w:r w:rsidRPr="008C212D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1414F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</w:tbl>
    <w:p w:rsidR="00DF1DC5" w:rsidRPr="006F48F6" w:rsidRDefault="00DF1DC5" w:rsidP="00DF1D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75E0" w:rsidRDefault="00DF1DC5" w:rsidP="006F48F6">
      <w:pPr>
        <w:spacing w:after="12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6F48F6">
        <w:rPr>
          <w:rFonts w:ascii="Times New Roman" w:hAnsi="Times New Roman"/>
          <w:b/>
          <w:sz w:val="28"/>
          <w:szCs w:val="28"/>
        </w:rPr>
        <w:t xml:space="preserve">Повестка дня </w:t>
      </w:r>
    </w:p>
    <w:p w:rsidR="00DF1DC5" w:rsidRPr="006F48F6" w:rsidRDefault="00DF1DC5" w:rsidP="006F48F6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B775E0">
        <w:rPr>
          <w:rFonts w:ascii="Times New Roman" w:hAnsi="Times New Roman"/>
          <w:sz w:val="28"/>
          <w:szCs w:val="28"/>
        </w:rPr>
        <w:t>очередного общего собрания членов</w:t>
      </w:r>
      <w:r w:rsidR="00B775E0" w:rsidRPr="00B775E0">
        <w:rPr>
          <w:rFonts w:ascii="Times New Roman" w:hAnsi="Times New Roman"/>
          <w:sz w:val="28"/>
          <w:szCs w:val="28"/>
        </w:rPr>
        <w:br/>
      </w:r>
      <w:r w:rsidRPr="006F48F6">
        <w:rPr>
          <w:rFonts w:ascii="Times New Roman" w:hAnsi="Times New Roman"/>
          <w:sz w:val="28"/>
          <w:szCs w:val="28"/>
        </w:rPr>
        <w:t>Ассоциации «Саморегулируемая организация строителей Новгородской области «</w:t>
      </w:r>
      <w:proofErr w:type="spellStart"/>
      <w:r w:rsidRPr="006F48F6">
        <w:rPr>
          <w:rFonts w:ascii="Times New Roman" w:hAnsi="Times New Roman"/>
          <w:sz w:val="28"/>
          <w:szCs w:val="28"/>
        </w:rPr>
        <w:t>Стройбизнесинвест</w:t>
      </w:r>
      <w:proofErr w:type="spellEnd"/>
      <w:r w:rsidRPr="006F48F6">
        <w:rPr>
          <w:rFonts w:ascii="Times New Roman" w:hAnsi="Times New Roman"/>
          <w:sz w:val="28"/>
          <w:szCs w:val="28"/>
        </w:rPr>
        <w:t>» (далее – СБИ)</w:t>
      </w:r>
    </w:p>
    <w:p w:rsidR="00DF1DC5" w:rsidRPr="006F48F6" w:rsidRDefault="00DF1DC5" w:rsidP="00DF1D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 xml:space="preserve">Великий </w:t>
      </w:r>
      <w:r w:rsidRPr="008C212D">
        <w:rPr>
          <w:rFonts w:ascii="Times New Roman" w:hAnsi="Times New Roman"/>
          <w:sz w:val="28"/>
          <w:szCs w:val="28"/>
        </w:rPr>
        <w:t xml:space="preserve">Новгород                         </w:t>
      </w:r>
      <w:r w:rsidR="001414F4">
        <w:rPr>
          <w:rFonts w:ascii="Times New Roman" w:hAnsi="Times New Roman"/>
          <w:sz w:val="28"/>
          <w:szCs w:val="28"/>
        </w:rPr>
        <w:t xml:space="preserve">       </w:t>
      </w:r>
      <w:r w:rsidRPr="008C212D">
        <w:rPr>
          <w:rFonts w:ascii="Times New Roman" w:hAnsi="Times New Roman"/>
          <w:sz w:val="28"/>
          <w:szCs w:val="28"/>
        </w:rPr>
        <w:t xml:space="preserve">                                 «</w:t>
      </w:r>
      <w:r w:rsidR="00176B77">
        <w:rPr>
          <w:rFonts w:ascii="Times New Roman" w:hAnsi="Times New Roman"/>
          <w:sz w:val="28"/>
          <w:szCs w:val="28"/>
        </w:rPr>
        <w:t>03</w:t>
      </w:r>
      <w:r w:rsidRPr="008C212D">
        <w:rPr>
          <w:rFonts w:ascii="Times New Roman" w:hAnsi="Times New Roman"/>
          <w:sz w:val="28"/>
          <w:szCs w:val="28"/>
        </w:rPr>
        <w:t>»</w:t>
      </w:r>
      <w:r w:rsidR="00176B77">
        <w:rPr>
          <w:rFonts w:ascii="Times New Roman" w:hAnsi="Times New Roman"/>
          <w:sz w:val="28"/>
          <w:szCs w:val="28"/>
        </w:rPr>
        <w:t xml:space="preserve"> июня</w:t>
      </w:r>
      <w:r w:rsidRPr="008C212D">
        <w:rPr>
          <w:rFonts w:ascii="Times New Roman" w:hAnsi="Times New Roman"/>
          <w:sz w:val="28"/>
          <w:szCs w:val="28"/>
        </w:rPr>
        <w:t xml:space="preserve"> 202</w:t>
      </w:r>
      <w:r w:rsidR="00FC66D9" w:rsidRPr="008C212D">
        <w:rPr>
          <w:rFonts w:ascii="Times New Roman" w:hAnsi="Times New Roman"/>
          <w:sz w:val="28"/>
          <w:szCs w:val="28"/>
        </w:rPr>
        <w:t>4</w:t>
      </w:r>
      <w:r w:rsidRPr="008C212D">
        <w:rPr>
          <w:rFonts w:ascii="Times New Roman" w:hAnsi="Times New Roman"/>
          <w:sz w:val="28"/>
          <w:szCs w:val="28"/>
        </w:rPr>
        <w:t xml:space="preserve"> года</w:t>
      </w:r>
    </w:p>
    <w:p w:rsidR="00DF1DC5" w:rsidRPr="006F48F6" w:rsidRDefault="00DF1DC5" w:rsidP="00DF1DC5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bCs/>
          <w:kern w:val="28"/>
          <w:sz w:val="28"/>
          <w:szCs w:val="28"/>
          <w:u w:val="single"/>
        </w:rPr>
      </w:pPr>
      <w:r w:rsidRPr="006F48F6">
        <w:rPr>
          <w:rFonts w:ascii="Times New Roman" w:hAnsi="Times New Roman"/>
          <w:b/>
          <w:bCs/>
          <w:kern w:val="28"/>
          <w:sz w:val="28"/>
          <w:szCs w:val="28"/>
          <w:u w:val="single"/>
        </w:rPr>
        <w:t>Повестка дня:</w:t>
      </w:r>
    </w:p>
    <w:p w:rsidR="00411C5C" w:rsidRDefault="00411C5C" w:rsidP="00411C5C">
      <w:pPr>
        <w:widowControl w:val="0"/>
        <w:overflowPunct w:val="0"/>
        <w:autoSpaceDE w:val="0"/>
        <w:autoSpaceDN w:val="0"/>
        <w:adjustRightInd w:val="0"/>
        <w:spacing w:after="120" w:line="220" w:lineRule="exact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 xml:space="preserve">1. </w:t>
      </w:r>
      <w:r w:rsidR="001414F4">
        <w:rPr>
          <w:rFonts w:ascii="Times New Roman" w:hAnsi="Times New Roman"/>
          <w:kern w:val="28"/>
          <w:sz w:val="28"/>
          <w:szCs w:val="28"/>
        </w:rPr>
        <w:t>О размещени</w:t>
      </w:r>
      <w:r w:rsidR="00742022">
        <w:rPr>
          <w:rFonts w:ascii="Times New Roman" w:hAnsi="Times New Roman"/>
          <w:kern w:val="28"/>
          <w:sz w:val="28"/>
          <w:szCs w:val="28"/>
        </w:rPr>
        <w:t>и</w:t>
      </w:r>
      <w:r w:rsidR="001414F4">
        <w:rPr>
          <w:rFonts w:ascii="Times New Roman" w:hAnsi="Times New Roman"/>
          <w:kern w:val="28"/>
          <w:sz w:val="28"/>
          <w:szCs w:val="28"/>
        </w:rPr>
        <w:t xml:space="preserve"> в соответствии с </w:t>
      </w:r>
      <w:r w:rsidR="00165F70">
        <w:rPr>
          <w:rFonts w:ascii="Times New Roman" w:hAnsi="Times New Roman"/>
          <w:kern w:val="28"/>
          <w:sz w:val="28"/>
          <w:szCs w:val="28"/>
        </w:rPr>
        <w:t xml:space="preserve">частью 8 статьи 55.16-1 Градостроительного кодекса Российской </w:t>
      </w:r>
      <w:proofErr w:type="gramStart"/>
      <w:r w:rsidR="00165F70">
        <w:rPr>
          <w:rFonts w:ascii="Times New Roman" w:hAnsi="Times New Roman"/>
          <w:kern w:val="28"/>
          <w:sz w:val="28"/>
          <w:szCs w:val="28"/>
        </w:rPr>
        <w:t>Федерации</w:t>
      </w:r>
      <w:r w:rsidR="001414F4">
        <w:rPr>
          <w:rFonts w:ascii="Times New Roman" w:hAnsi="Times New Roman"/>
          <w:kern w:val="28"/>
          <w:sz w:val="28"/>
          <w:szCs w:val="28"/>
        </w:rPr>
        <w:t xml:space="preserve"> </w:t>
      </w:r>
      <w:r w:rsidR="00165F70">
        <w:rPr>
          <w:rFonts w:ascii="Times New Roman" w:hAnsi="Times New Roman"/>
          <w:kern w:val="28"/>
          <w:sz w:val="28"/>
          <w:szCs w:val="28"/>
        </w:rPr>
        <w:t>с</w:t>
      </w:r>
      <w:r w:rsidR="00165F70" w:rsidRPr="00165F70">
        <w:rPr>
          <w:rFonts w:ascii="Times New Roman" w:hAnsi="Times New Roman"/>
          <w:kern w:val="28"/>
          <w:sz w:val="28"/>
          <w:szCs w:val="28"/>
        </w:rPr>
        <w:t>редств компенсационного фонда возмещения вреда</w:t>
      </w:r>
      <w:proofErr w:type="gramEnd"/>
      <w:r w:rsidR="00165F70" w:rsidRPr="00165F70">
        <w:rPr>
          <w:rFonts w:ascii="Times New Roman" w:hAnsi="Times New Roman"/>
          <w:kern w:val="28"/>
          <w:sz w:val="28"/>
          <w:szCs w:val="28"/>
        </w:rPr>
        <w:t xml:space="preserve"> </w:t>
      </w:r>
      <w:r w:rsidR="00165F70">
        <w:rPr>
          <w:rFonts w:ascii="Times New Roman" w:hAnsi="Times New Roman"/>
          <w:kern w:val="28"/>
          <w:sz w:val="28"/>
          <w:szCs w:val="28"/>
        </w:rPr>
        <w:t xml:space="preserve">СБИ </w:t>
      </w:r>
      <w:r w:rsidR="00165F70" w:rsidRPr="00165F70">
        <w:rPr>
          <w:rFonts w:ascii="Times New Roman" w:hAnsi="Times New Roman"/>
          <w:kern w:val="28"/>
          <w:sz w:val="28"/>
          <w:szCs w:val="28"/>
        </w:rPr>
        <w:t>на условиях договора банковского вклада (депозита)</w:t>
      </w:r>
      <w:r>
        <w:rPr>
          <w:rFonts w:ascii="Times New Roman" w:hAnsi="Times New Roman"/>
          <w:kern w:val="28"/>
          <w:sz w:val="28"/>
          <w:szCs w:val="28"/>
        </w:rPr>
        <w:t xml:space="preserve"> (главный бухгалтер СБИ Лебедева Е.В.)</w:t>
      </w:r>
      <w:r w:rsidR="00B946B7">
        <w:rPr>
          <w:rFonts w:ascii="Times New Roman" w:hAnsi="Times New Roman"/>
          <w:kern w:val="28"/>
          <w:sz w:val="28"/>
          <w:szCs w:val="28"/>
        </w:rPr>
        <w:t>;</w:t>
      </w:r>
      <w:r w:rsidR="00165F70" w:rsidRPr="00165F70">
        <w:rPr>
          <w:rFonts w:ascii="Times New Roman" w:hAnsi="Times New Roman"/>
          <w:kern w:val="28"/>
          <w:sz w:val="28"/>
          <w:szCs w:val="28"/>
        </w:rPr>
        <w:t xml:space="preserve"> </w:t>
      </w:r>
    </w:p>
    <w:p w:rsidR="00B946B7" w:rsidRDefault="00B946B7" w:rsidP="00411C5C">
      <w:pPr>
        <w:widowControl w:val="0"/>
        <w:overflowPunct w:val="0"/>
        <w:autoSpaceDE w:val="0"/>
        <w:autoSpaceDN w:val="0"/>
        <w:adjustRightInd w:val="0"/>
        <w:spacing w:after="120" w:line="220" w:lineRule="exact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2. Об увеличении вступительного взноса для вновь вступающих в члены СБИ</w:t>
      </w:r>
      <w:r w:rsidR="00F63EBC">
        <w:rPr>
          <w:rFonts w:ascii="Times New Roman" w:hAnsi="Times New Roman"/>
          <w:kern w:val="28"/>
          <w:sz w:val="28"/>
          <w:szCs w:val="28"/>
        </w:rPr>
        <w:t xml:space="preserve"> до 200 000 (двухсот тысяч) рублей</w:t>
      </w:r>
      <w:r w:rsidR="002C05D7">
        <w:rPr>
          <w:rFonts w:ascii="Times New Roman" w:hAnsi="Times New Roman"/>
          <w:kern w:val="28"/>
          <w:sz w:val="28"/>
          <w:szCs w:val="28"/>
        </w:rPr>
        <w:t xml:space="preserve"> (исполнительный директор СБИ </w:t>
      </w:r>
      <w:bookmarkStart w:id="0" w:name="_GoBack"/>
      <w:bookmarkEnd w:id="0"/>
      <w:r w:rsidR="002C05D7">
        <w:rPr>
          <w:rFonts w:ascii="Times New Roman" w:hAnsi="Times New Roman"/>
          <w:kern w:val="28"/>
          <w:sz w:val="28"/>
          <w:szCs w:val="28"/>
        </w:rPr>
        <w:t>Шилов А.И.)</w:t>
      </w:r>
      <w:r>
        <w:rPr>
          <w:rFonts w:ascii="Times New Roman" w:hAnsi="Times New Roman"/>
          <w:kern w:val="28"/>
          <w:sz w:val="28"/>
          <w:szCs w:val="28"/>
        </w:rPr>
        <w:t>;</w:t>
      </w:r>
    </w:p>
    <w:p w:rsidR="00411C5C" w:rsidRDefault="00B946B7" w:rsidP="00411C5C">
      <w:pPr>
        <w:widowControl w:val="0"/>
        <w:overflowPunct w:val="0"/>
        <w:autoSpaceDE w:val="0"/>
        <w:autoSpaceDN w:val="0"/>
        <w:adjustRightInd w:val="0"/>
        <w:spacing w:after="120" w:line="22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3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>. Об утверждении в новой редакции</w:t>
      </w:r>
      <w:r w:rsidR="00411C5C" w:rsidRPr="00411C5C">
        <w:rPr>
          <w:rFonts w:ascii="Times New Roman" w:hAnsi="Times New Roman"/>
          <w:kern w:val="28"/>
          <w:sz w:val="28"/>
          <w:szCs w:val="28"/>
        </w:rPr>
        <w:t xml:space="preserve"> </w:t>
      </w:r>
      <w:r w:rsidR="00411C5C" w:rsidRPr="006F48F6">
        <w:rPr>
          <w:rFonts w:ascii="Times New Roman" w:hAnsi="Times New Roman"/>
          <w:kern w:val="28"/>
          <w:sz w:val="28"/>
          <w:szCs w:val="28"/>
        </w:rPr>
        <w:t>документ</w:t>
      </w:r>
      <w:r w:rsidR="00411C5C">
        <w:rPr>
          <w:rFonts w:ascii="Times New Roman" w:hAnsi="Times New Roman"/>
          <w:kern w:val="28"/>
          <w:sz w:val="28"/>
          <w:szCs w:val="28"/>
        </w:rPr>
        <w:t>ов</w:t>
      </w:r>
      <w:r w:rsidR="00411C5C" w:rsidRPr="006F48F6">
        <w:rPr>
          <w:rFonts w:ascii="Times New Roman" w:hAnsi="Times New Roman"/>
          <w:kern w:val="28"/>
          <w:sz w:val="28"/>
          <w:szCs w:val="28"/>
        </w:rPr>
        <w:t xml:space="preserve"> СБИ</w:t>
      </w:r>
      <w:r w:rsidR="002C05D7">
        <w:rPr>
          <w:rFonts w:ascii="Times New Roman" w:hAnsi="Times New Roman"/>
          <w:kern w:val="28"/>
          <w:sz w:val="28"/>
          <w:szCs w:val="28"/>
        </w:rPr>
        <w:t xml:space="preserve"> (при условии положительного решения общего собрания членов СБИ по второму вопросу повестки дня)</w:t>
      </w:r>
      <w:r w:rsidR="006C5B55" w:rsidRPr="006F48F6">
        <w:rPr>
          <w:rFonts w:ascii="Times New Roman" w:hAnsi="Times New Roman"/>
          <w:kern w:val="28"/>
          <w:sz w:val="28"/>
          <w:szCs w:val="28"/>
        </w:rPr>
        <w:t>:</w:t>
      </w:r>
      <w:r w:rsidR="00411C5C">
        <w:rPr>
          <w:rFonts w:ascii="Times New Roman" w:hAnsi="Times New Roman"/>
          <w:kern w:val="28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3</w:t>
      </w:r>
      <w:r w:rsidR="006C5B55" w:rsidRPr="00787820">
        <w:rPr>
          <w:rFonts w:ascii="Times New Roman" w:eastAsia="Calibri" w:hAnsi="Times New Roman"/>
          <w:sz w:val="28"/>
          <w:szCs w:val="28"/>
        </w:rPr>
        <w:t>.</w:t>
      </w:r>
      <w:r w:rsidR="00411C5C">
        <w:rPr>
          <w:rFonts w:ascii="Times New Roman" w:eastAsia="Calibri" w:hAnsi="Times New Roman"/>
          <w:sz w:val="28"/>
          <w:szCs w:val="28"/>
        </w:rPr>
        <w:t>1</w:t>
      </w:r>
      <w:r w:rsidR="006C5B55" w:rsidRPr="00787820">
        <w:rPr>
          <w:rFonts w:ascii="Times New Roman" w:eastAsia="Calibri" w:hAnsi="Times New Roman"/>
          <w:sz w:val="28"/>
          <w:szCs w:val="28"/>
        </w:rPr>
        <w:t>. Положение о членстве в СБИ</w:t>
      </w:r>
      <w:r w:rsidR="00411C5C">
        <w:rPr>
          <w:rFonts w:ascii="Times New Roman" w:eastAsia="Calibri" w:hAnsi="Times New Roman"/>
          <w:sz w:val="28"/>
          <w:szCs w:val="28"/>
        </w:rPr>
        <w:t xml:space="preserve"> (действует до 01.09.2024)</w:t>
      </w:r>
      <w:r w:rsidR="006C5B55" w:rsidRPr="00787820">
        <w:rPr>
          <w:rFonts w:ascii="Times New Roman" w:eastAsia="Calibri" w:hAnsi="Times New Roman"/>
          <w:sz w:val="28"/>
          <w:szCs w:val="28"/>
        </w:rPr>
        <w:t>;</w:t>
      </w:r>
      <w:r w:rsidR="00411C5C">
        <w:rPr>
          <w:rFonts w:ascii="Times New Roman" w:eastAsia="Calibri" w:hAnsi="Times New Roman"/>
          <w:sz w:val="28"/>
          <w:szCs w:val="28"/>
        </w:rPr>
        <w:br/>
      </w:r>
      <w:r>
        <w:rPr>
          <w:rFonts w:ascii="Times New Roman" w:eastAsia="Calibri" w:hAnsi="Times New Roman"/>
          <w:sz w:val="28"/>
          <w:szCs w:val="28"/>
        </w:rPr>
        <w:t>3</w:t>
      </w:r>
      <w:r w:rsidR="00411C5C" w:rsidRPr="00787820">
        <w:rPr>
          <w:rFonts w:ascii="Times New Roman" w:eastAsia="Calibri" w:hAnsi="Times New Roman"/>
          <w:sz w:val="28"/>
          <w:szCs w:val="28"/>
        </w:rPr>
        <w:t>.</w:t>
      </w:r>
      <w:r w:rsidR="00411C5C">
        <w:rPr>
          <w:rFonts w:ascii="Times New Roman" w:eastAsia="Calibri" w:hAnsi="Times New Roman"/>
          <w:sz w:val="28"/>
          <w:szCs w:val="28"/>
        </w:rPr>
        <w:t>2</w:t>
      </w:r>
      <w:r w:rsidR="00411C5C" w:rsidRPr="00787820">
        <w:rPr>
          <w:rFonts w:ascii="Times New Roman" w:eastAsia="Calibri" w:hAnsi="Times New Roman"/>
          <w:sz w:val="28"/>
          <w:szCs w:val="28"/>
        </w:rPr>
        <w:t>. Положение о членстве в СБИ</w:t>
      </w:r>
      <w:r w:rsidR="00411C5C">
        <w:rPr>
          <w:rFonts w:ascii="Times New Roman" w:eastAsia="Calibri" w:hAnsi="Times New Roman"/>
          <w:sz w:val="28"/>
          <w:szCs w:val="28"/>
        </w:rPr>
        <w:t xml:space="preserve"> (действует после 01.09.2024)</w:t>
      </w:r>
    </w:p>
    <w:p w:rsidR="006C5B55" w:rsidRDefault="00411C5C" w:rsidP="00411C5C">
      <w:pPr>
        <w:widowControl w:val="0"/>
        <w:overflowPunct w:val="0"/>
        <w:autoSpaceDE w:val="0"/>
        <w:autoSpaceDN w:val="0"/>
        <w:adjustRightInd w:val="0"/>
        <w:spacing w:after="120" w:line="220" w:lineRule="exac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(заместитель исполнительного директора СБИ Артюшина В.Б.)</w:t>
      </w:r>
    </w:p>
    <w:p w:rsidR="00B131E8" w:rsidRDefault="00B131E8" w:rsidP="00B131E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  <w:r w:rsidRPr="006F48F6">
        <w:rPr>
          <w:rFonts w:ascii="Times New Roman" w:hAnsi="Times New Roman"/>
          <w:sz w:val="28"/>
          <w:szCs w:val="28"/>
        </w:rPr>
        <w:t>______________________</w:t>
      </w:r>
    </w:p>
    <w:p w:rsidR="00053913" w:rsidRDefault="00053913" w:rsidP="00B131E8">
      <w:pPr>
        <w:spacing w:after="120" w:line="240" w:lineRule="exact"/>
        <w:jc w:val="center"/>
        <w:rPr>
          <w:rFonts w:ascii="Times New Roman" w:hAnsi="Times New Roman"/>
          <w:sz w:val="28"/>
          <w:szCs w:val="28"/>
        </w:rPr>
      </w:pPr>
    </w:p>
    <w:sectPr w:rsidR="0005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D521D"/>
    <w:multiLevelType w:val="hybridMultilevel"/>
    <w:tmpl w:val="E0523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C5"/>
    <w:rsid w:val="00053913"/>
    <w:rsid w:val="00067A6F"/>
    <w:rsid w:val="00086D1A"/>
    <w:rsid w:val="000D4224"/>
    <w:rsid w:val="0011359E"/>
    <w:rsid w:val="001414F4"/>
    <w:rsid w:val="00165F70"/>
    <w:rsid w:val="00176B77"/>
    <w:rsid w:val="002152CE"/>
    <w:rsid w:val="002C05D7"/>
    <w:rsid w:val="002F24D6"/>
    <w:rsid w:val="00321E18"/>
    <w:rsid w:val="0034720D"/>
    <w:rsid w:val="00397BA5"/>
    <w:rsid w:val="003B5826"/>
    <w:rsid w:val="003C380E"/>
    <w:rsid w:val="00411C5C"/>
    <w:rsid w:val="00417BD4"/>
    <w:rsid w:val="0042279F"/>
    <w:rsid w:val="0042626E"/>
    <w:rsid w:val="00426BA8"/>
    <w:rsid w:val="004D3D26"/>
    <w:rsid w:val="004F2EB2"/>
    <w:rsid w:val="00534F9D"/>
    <w:rsid w:val="005547BD"/>
    <w:rsid w:val="00651DF1"/>
    <w:rsid w:val="006C5B55"/>
    <w:rsid w:val="006F48F6"/>
    <w:rsid w:val="00704595"/>
    <w:rsid w:val="00742022"/>
    <w:rsid w:val="007427D7"/>
    <w:rsid w:val="00762710"/>
    <w:rsid w:val="00787820"/>
    <w:rsid w:val="007C23AB"/>
    <w:rsid w:val="007C604F"/>
    <w:rsid w:val="00885BC6"/>
    <w:rsid w:val="008B1A11"/>
    <w:rsid w:val="008C212D"/>
    <w:rsid w:val="009E3F63"/>
    <w:rsid w:val="00A1213E"/>
    <w:rsid w:val="00A26F7A"/>
    <w:rsid w:val="00A31803"/>
    <w:rsid w:val="00A83F49"/>
    <w:rsid w:val="00AB2237"/>
    <w:rsid w:val="00AF055F"/>
    <w:rsid w:val="00B131E8"/>
    <w:rsid w:val="00B57339"/>
    <w:rsid w:val="00B775E0"/>
    <w:rsid w:val="00B946B7"/>
    <w:rsid w:val="00C71885"/>
    <w:rsid w:val="00CA57D4"/>
    <w:rsid w:val="00CE679A"/>
    <w:rsid w:val="00D401EE"/>
    <w:rsid w:val="00DB73FE"/>
    <w:rsid w:val="00DF1DC5"/>
    <w:rsid w:val="00E21211"/>
    <w:rsid w:val="00EE2175"/>
    <w:rsid w:val="00F63EBC"/>
    <w:rsid w:val="00FC66D9"/>
    <w:rsid w:val="00FE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DC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B7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F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AF055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2024-05-20T08:29:00Z</cp:lastPrinted>
  <dcterms:created xsi:type="dcterms:W3CDTF">2024-05-20T08:00:00Z</dcterms:created>
  <dcterms:modified xsi:type="dcterms:W3CDTF">2024-05-21T09:19:00Z</dcterms:modified>
</cp:coreProperties>
</file>